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40"/>
        </w:rPr>
      </w:pPr>
      <w:r>
        <w:rPr>
          <w:sz w:val="40"/>
          <w:b/>
        </w:rPr>
        <w:t xml:space="preserve">Urban sketching / scene notes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Choose a viewpoint and note the time. Use the sketch panel for the scene and record light or colour changes as you work.</w:t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3825"/>
        <w:gridCol w:w="3825"/>
        <w:gridCol w:w="3825"/>
        <w:gridCol w:w="3825"/>
      </w:tblGrid>
      <w:tr>
        <w:trPr>
          <w:cantSplit/>
          <w:trHeight w:val="540" w:hRule="atLeast"/>
        </w:trPr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Location /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Viewpoint / direction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Start / finish time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  <w:tc>
          <w:tcPr>
            <w:tcW w:w="3825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Sketched by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53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  <w:gridCol w:w="5100"/>
      </w:tblGrid>
      <w:tr>
        <w:trPr>
          <w:cantSplit/>
          <w:trHeight w:val="4100" w:hRule="atLeast"/>
        </w:trPr>
        <w:tc>
          <w:tcPr>
            <w:tcW w:w="102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SCENE / COMPOSITION SKETCH</w:t>
            </w:r>
          </w:p>
        </w:tc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COLOUR &amp; MATERIAL NOTES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Paper / sketchbook: 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Pens / paints: 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Palette colours: 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Light / shadow: 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Detail to capture: 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What changed while I sketched?</w:t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single" w:sz="4" w:color="808080"/>
          <w:right w:val="nil" w:sz="4" w:color="808080"/>
          <w:insideH w:val="single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2000"/>
        <w:gridCol w:w="7500"/>
        <w:gridCol w:w="5800"/>
      </w:tblGrid>
      <w:tr>
        <w:trPr>
          <w:cantSplit/>
          <w:trHeight w:val="380" w:hRule="atLeast"/>
          <w:tblHeader/>
        </w:trPr>
        <w:tc>
          <w:tcPr>
            <w:tcW w:w="2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Time</w:t>
            </w:r>
          </w:p>
        </w:tc>
        <w:tc>
          <w:tcPr>
            <w:tcW w:w="7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Light / colour / activity observed</w:t>
            </w:r>
          </w:p>
        </w:tc>
        <w:tc>
          <w:tcPr>
            <w:tcW w:w="5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Change to the sketch</w:t>
            </w:r>
          </w:p>
        </w:tc>
      </w:tr>
      <w:tr>
        <w:trPr>
          <w:cantSplit/>
          <w:trHeight w:val="500" w:hRule="atLeast"/>
        </w:trPr>
        <w:tc>
          <w:tcPr>
            <w:tcW w:w="2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7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w="2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7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40"/>
        <w:jc w:val="left"/>
        <w:keepNext w:val="0"/>
        <w:rPr>
          <w:sz w:val="18"/>
        </w:rPr>
      </w:pPr>
      <w:r>
        <w:rPr>
          <w:sz w:val="18"/>
        </w:rPr>
        <w:t xml:space="preserve">Next sketch / image reference: ________________________________________________________________</w:t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6838" w:h="11906" w:orient="landscape"/>
      <w:pgMar w:top="850" w:right="769" w:bottom="850" w:left="769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Georgia" w:hAnsi="Georgia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