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Event RSVP form</w:t>
      </w:r>
    </w:p>
    <w:p>
      <w:pPr>
        <w:spacing w:after="140"/>
        <w:keepNext w:val="0"/>
      </w:pPr>
      <w:r>
        <w:rPr>
          <w:sz w:val="20"/>
        </w:rPr>
        <w:t xml:space="preserve">Reply to the organiser by the date shown. Complete the attendance response and guest details below.</w:t>
      </w:r>
    </w:p>
    <w:p>
      <w:pPr>
        <w:spacing w:after="100"/>
        <w:keepNext w:val="0"/>
      </w:pPr>
      <w:r>
        <w:rPr>
          <w:sz w:val="23"/>
          <w:b/>
        </w:rPr>
        <w:t xml:space="preserve">1. Event details (organiser completes)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Event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Event date / time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Venue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Reply by / return contact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Your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Email / phone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Response: Attending / Unable to attend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Total attending (including you)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Guests and meal choices (if offered)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6000"/>
        <w:gridCol w:w="4200"/>
      </w:tblGrid>
      <w:tr>
        <w:trPr>
          <w:cantSplit/>
          <w:trHeight w:val="380" w:hRule="atLeast"/>
          <w:tblHeader/>
        </w:trPr>
        <w:tc>
          <w:tcPr>
            <w:tcW w:w="60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Guest name</w:t>
            </w:r>
          </w:p>
        </w:tc>
        <w:tc>
          <w:tcPr>
            <w:tcW w:w="42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Meal choice</w:t>
            </w:r>
          </w:p>
        </w:tc>
      </w:tr>
      <w:tr>
        <w:trPr>
          <w:cantSplit/>
          <w:trHeight w:val="570" w:hRule="atLeast"/>
        </w:trPr>
        <w:tc>
          <w:tcPr>
            <w:tcW w:w="60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60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60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Message to the organiser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Additional message (optional)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Reply date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Booking / invitation reference (optional)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